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4E5" w:rsidRPr="00C06B4B" w:rsidRDefault="00A94B76" w:rsidP="00845D3D">
      <w:pPr>
        <w:spacing w:line="240" w:lineRule="auto"/>
        <w:contextualSpacing/>
        <w:jc w:val="center"/>
        <w:rPr>
          <w:rFonts w:cs="B Nazanin"/>
          <w:sz w:val="24"/>
          <w:szCs w:val="24"/>
          <w:rtl/>
        </w:rPr>
      </w:pPr>
      <w:r w:rsidRPr="00C06B4B">
        <w:rPr>
          <w:rFonts w:cs="B Nazanin" w:hint="cs"/>
          <w:sz w:val="24"/>
          <w:szCs w:val="24"/>
          <w:rtl/>
        </w:rPr>
        <w:t>باسمه تعالی</w:t>
      </w:r>
    </w:p>
    <w:p w:rsidR="00A94B76" w:rsidRPr="00C06B4B" w:rsidRDefault="00A94B76" w:rsidP="00A94B76">
      <w:pPr>
        <w:spacing w:line="240" w:lineRule="auto"/>
        <w:contextualSpacing/>
        <w:jc w:val="both"/>
        <w:rPr>
          <w:rFonts w:cs="B Nazanin"/>
          <w:sz w:val="24"/>
          <w:szCs w:val="24"/>
          <w:rtl/>
        </w:rPr>
      </w:pPr>
    </w:p>
    <w:p w:rsidR="00A94B76" w:rsidRPr="002176B2" w:rsidRDefault="00A94B76" w:rsidP="00845D3D">
      <w:pPr>
        <w:spacing w:line="240" w:lineRule="auto"/>
        <w:contextualSpacing/>
        <w:jc w:val="center"/>
        <w:rPr>
          <w:rFonts w:cs="B Titr"/>
          <w:b/>
          <w:bCs/>
          <w:sz w:val="24"/>
          <w:szCs w:val="24"/>
          <w:rtl/>
        </w:rPr>
      </w:pPr>
      <w:r w:rsidRPr="002176B2">
        <w:rPr>
          <w:rFonts w:cs="B Titr" w:hint="cs"/>
          <w:b/>
          <w:bCs/>
          <w:sz w:val="24"/>
          <w:szCs w:val="24"/>
          <w:rtl/>
        </w:rPr>
        <w:t>با معلمان خوش فکر</w:t>
      </w:r>
    </w:p>
    <w:p w:rsidR="00A94B76" w:rsidRPr="00C06B4B" w:rsidRDefault="00D86FFC" w:rsidP="00D86FFC">
      <w:pPr>
        <w:spacing w:line="240" w:lineRule="auto"/>
        <w:contextualSpacing/>
        <w:jc w:val="center"/>
        <w:rPr>
          <w:rFonts w:cs="B Nazanin"/>
          <w:sz w:val="24"/>
          <w:szCs w:val="24"/>
          <w:rtl/>
        </w:rPr>
      </w:pPr>
      <w:r>
        <w:rPr>
          <w:rFonts w:cs="B Nazanin" w:hint="cs"/>
          <w:sz w:val="24"/>
          <w:szCs w:val="24"/>
          <w:rtl/>
        </w:rPr>
        <w:t>آبان</w:t>
      </w:r>
      <w:r w:rsidR="00A94B76" w:rsidRPr="00C06B4B">
        <w:rPr>
          <w:rFonts w:cs="B Nazanin" w:hint="cs"/>
          <w:sz w:val="24"/>
          <w:szCs w:val="24"/>
          <w:rtl/>
        </w:rPr>
        <w:t xml:space="preserve"> ماه </w:t>
      </w:r>
      <w:r>
        <w:rPr>
          <w:rFonts w:cs="B Nazanin" w:hint="cs"/>
          <w:sz w:val="24"/>
          <w:szCs w:val="24"/>
          <w:rtl/>
        </w:rPr>
        <w:t>1398</w:t>
      </w:r>
    </w:p>
    <w:p w:rsidR="00A94B76" w:rsidRPr="00C06B4B" w:rsidRDefault="00A94B76" w:rsidP="00A94B76">
      <w:pPr>
        <w:spacing w:line="240" w:lineRule="auto"/>
        <w:contextualSpacing/>
        <w:jc w:val="both"/>
        <w:rPr>
          <w:rFonts w:cs="B Nazanin"/>
          <w:sz w:val="24"/>
          <w:szCs w:val="24"/>
          <w:rtl/>
        </w:rPr>
      </w:pP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در پاسخ به سؤال:</w:t>
      </w:r>
    </w:p>
    <w:p w:rsidR="00A94B76" w:rsidRPr="00C06B4B" w:rsidRDefault="00A94B76" w:rsidP="00D86FFC">
      <w:pPr>
        <w:spacing w:line="240" w:lineRule="auto"/>
        <w:contextualSpacing/>
        <w:jc w:val="both"/>
        <w:rPr>
          <w:rFonts w:cs="B Nazanin"/>
          <w:sz w:val="24"/>
          <w:szCs w:val="24"/>
          <w:rtl/>
        </w:rPr>
      </w:pPr>
      <w:r w:rsidRPr="00C06B4B">
        <w:rPr>
          <w:rFonts w:cs="B Nazanin" w:hint="cs"/>
          <w:sz w:val="24"/>
          <w:szCs w:val="24"/>
          <w:rtl/>
        </w:rPr>
        <w:t xml:space="preserve">1- </w:t>
      </w:r>
      <w:r w:rsidR="00D86FFC">
        <w:rPr>
          <w:rFonts w:cs="B Nazanin" w:hint="cs"/>
          <w:sz w:val="24"/>
          <w:szCs w:val="24"/>
          <w:rtl/>
        </w:rPr>
        <w:t>شما برای تحقق اصل توجه به تفاوت های فردی در کلاس یا بیرون از کلاس چگونه عمل می کنید؟</w:t>
      </w: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 xml:space="preserve">همکاران </w:t>
      </w:r>
      <w:r w:rsidR="00E0080A">
        <w:rPr>
          <w:rFonts w:cs="B Nazanin" w:hint="cs"/>
          <w:b/>
          <w:bCs/>
          <w:sz w:val="24"/>
          <w:szCs w:val="24"/>
          <w:rtl/>
        </w:rPr>
        <w:t xml:space="preserve">دبیرستان دوره دوم </w:t>
      </w:r>
      <w:r w:rsidRPr="00C06B4B">
        <w:rPr>
          <w:rFonts w:cs="B Nazanin" w:hint="cs"/>
          <w:b/>
          <w:bCs/>
          <w:sz w:val="24"/>
          <w:szCs w:val="24"/>
          <w:rtl/>
        </w:rPr>
        <w:t>اینگونه پاسخ داده اند:</w:t>
      </w:r>
    </w:p>
    <w:p w:rsidR="00AF12E3" w:rsidRDefault="00A94B76" w:rsidP="00E0080A">
      <w:pPr>
        <w:spacing w:line="240" w:lineRule="auto"/>
        <w:contextualSpacing/>
        <w:jc w:val="both"/>
        <w:rPr>
          <w:rFonts w:cs="B Nazanin"/>
          <w:sz w:val="24"/>
          <w:szCs w:val="24"/>
          <w:rtl/>
        </w:rPr>
      </w:pPr>
      <w:r w:rsidRPr="00C06B4B">
        <w:rPr>
          <w:rFonts w:cs="B Nazanin" w:hint="cs"/>
          <w:sz w:val="24"/>
          <w:szCs w:val="24"/>
          <w:rtl/>
        </w:rPr>
        <w:t xml:space="preserve">- </w:t>
      </w:r>
      <w:r w:rsidR="00D86FFC">
        <w:rPr>
          <w:rFonts w:cs="B Nazanin" w:hint="cs"/>
          <w:b/>
          <w:bCs/>
          <w:sz w:val="24"/>
          <w:szCs w:val="24"/>
          <w:rtl/>
        </w:rPr>
        <w:t xml:space="preserve">شبانی: </w:t>
      </w:r>
      <w:r w:rsidR="00D86FFC">
        <w:rPr>
          <w:rFonts w:cs="B Nazanin" w:hint="cs"/>
          <w:sz w:val="24"/>
          <w:szCs w:val="24"/>
          <w:rtl/>
        </w:rPr>
        <w:t>شناسایی طریقه درست برخورد با هر دانش آموز و اینکه چقدر ظرفیت شوخی و برخوردهای خارج از کلاس را دارد و چقدر تفاوت این فضاها را از هم تشخیص می دهد.</w:t>
      </w:r>
    </w:p>
    <w:p w:rsidR="00D86FFC" w:rsidRDefault="00D86FFC" w:rsidP="00E0080A">
      <w:pPr>
        <w:spacing w:line="240" w:lineRule="auto"/>
        <w:contextualSpacing/>
        <w:jc w:val="both"/>
        <w:rPr>
          <w:rFonts w:cs="B Nazanin"/>
          <w:sz w:val="24"/>
          <w:szCs w:val="24"/>
          <w:rtl/>
        </w:rPr>
      </w:pPr>
      <w:r>
        <w:rPr>
          <w:rFonts w:cs="B Nazanin" w:hint="cs"/>
          <w:sz w:val="24"/>
          <w:szCs w:val="24"/>
          <w:rtl/>
        </w:rPr>
        <w:t xml:space="preserve">- </w:t>
      </w:r>
      <w:r w:rsidR="00316E94">
        <w:rPr>
          <w:rFonts w:cs="B Nazanin" w:hint="cs"/>
          <w:b/>
          <w:bCs/>
          <w:sz w:val="24"/>
          <w:szCs w:val="24"/>
          <w:rtl/>
        </w:rPr>
        <w:t xml:space="preserve">سید حیدر امام: </w:t>
      </w:r>
      <w:r w:rsidR="00316E94">
        <w:rPr>
          <w:rFonts w:cs="B Nazanin" w:hint="cs"/>
          <w:sz w:val="24"/>
          <w:szCs w:val="24"/>
          <w:rtl/>
        </w:rPr>
        <w:t>1- تقسیم بندی سطح سئوالات با تناسب سطح علمی دانش آموزان 2- تخصیص تشویق های متناسب با سطح علمی و رشد دانش آموزان 3- معرفی کتابهای کمک آموزشی و توصیه به شرکت در کلاس های تقویتی برای دانش آموزان ضعیف تر 4- معرفی کتاب های تخصصی تر و توصیه به شرکت در کلاسهای المپیادی و تستی سطح بالاتر برای دانش آموزان قویتر 5- ایجاد فعالیتهای مهارتی و پژوهشی و تخصصی متناسب با استعداد و سطح علمی متفاوت دانش آموزان</w:t>
      </w:r>
    </w:p>
    <w:p w:rsidR="00316E94" w:rsidRDefault="00316E94" w:rsidP="00E0080A">
      <w:pPr>
        <w:spacing w:line="240" w:lineRule="auto"/>
        <w:contextualSpacing/>
        <w:jc w:val="both"/>
        <w:rPr>
          <w:rFonts w:cs="B Nazanin"/>
          <w:sz w:val="24"/>
          <w:szCs w:val="24"/>
          <w:rtl/>
        </w:rPr>
      </w:pPr>
      <w:r>
        <w:rPr>
          <w:rFonts w:cs="B Nazanin" w:hint="cs"/>
          <w:sz w:val="24"/>
          <w:szCs w:val="24"/>
          <w:rtl/>
        </w:rPr>
        <w:t xml:space="preserve">- </w:t>
      </w:r>
      <w:r>
        <w:rPr>
          <w:rFonts w:cs="B Nazanin" w:hint="cs"/>
          <w:b/>
          <w:bCs/>
          <w:sz w:val="24"/>
          <w:szCs w:val="24"/>
          <w:rtl/>
        </w:rPr>
        <w:t xml:space="preserve">سید رضا شماعیان رضوی: </w:t>
      </w:r>
      <w:r w:rsidR="004C36DF">
        <w:rPr>
          <w:rFonts w:cs="B Nazanin" w:hint="cs"/>
          <w:sz w:val="24"/>
          <w:szCs w:val="24"/>
          <w:rtl/>
        </w:rPr>
        <w:t>گروه بندی دانش آموزان در کلاس؛ طراحی تکالیف گوناگون برای دانش آموزان؛ اعطای فرصت و حق گزینش تکلیف، مسأله و موضوع مورد مطالعه به دانش آموزان</w:t>
      </w:r>
    </w:p>
    <w:p w:rsidR="004C36DF" w:rsidRDefault="004C36DF" w:rsidP="00E0080A">
      <w:pPr>
        <w:spacing w:line="240" w:lineRule="auto"/>
        <w:contextualSpacing/>
        <w:jc w:val="both"/>
        <w:rPr>
          <w:rFonts w:cs="B Nazanin"/>
          <w:sz w:val="24"/>
          <w:szCs w:val="24"/>
          <w:rtl/>
        </w:rPr>
      </w:pPr>
      <w:r>
        <w:rPr>
          <w:rFonts w:cs="B Nazanin" w:hint="cs"/>
          <w:sz w:val="24"/>
          <w:szCs w:val="24"/>
          <w:rtl/>
        </w:rPr>
        <w:t xml:space="preserve">- </w:t>
      </w:r>
      <w:r w:rsidR="00390D22">
        <w:rPr>
          <w:rFonts w:cs="B Nazanin" w:hint="cs"/>
          <w:b/>
          <w:bCs/>
          <w:sz w:val="24"/>
          <w:szCs w:val="24"/>
          <w:rtl/>
        </w:rPr>
        <w:t xml:space="preserve">محمد ارجمندی: </w:t>
      </w:r>
      <w:r w:rsidR="00390D22">
        <w:rPr>
          <w:rFonts w:cs="B Nazanin" w:hint="cs"/>
          <w:sz w:val="24"/>
          <w:szCs w:val="24"/>
          <w:rtl/>
        </w:rPr>
        <w:t>در کلاس گروه بندی انجام می دهم و دانش آموزانی که به هم بیشتر شبیه هستند را در یک گروه قرار می دهم. بیرون هم با توجه به سلایق و علایق و توانایی های دانش آموزان با آنها رفتار می کنم.</w:t>
      </w:r>
    </w:p>
    <w:p w:rsidR="00455994" w:rsidRDefault="00455994" w:rsidP="00E0080A">
      <w:pPr>
        <w:spacing w:line="240" w:lineRule="auto"/>
        <w:contextualSpacing/>
        <w:jc w:val="both"/>
        <w:rPr>
          <w:rFonts w:cs="B Nazanin"/>
          <w:sz w:val="24"/>
          <w:szCs w:val="24"/>
          <w:rtl/>
        </w:rPr>
      </w:pPr>
      <w:r>
        <w:rPr>
          <w:rFonts w:cs="B Nazanin" w:hint="cs"/>
          <w:sz w:val="24"/>
          <w:szCs w:val="24"/>
          <w:rtl/>
        </w:rPr>
        <w:t xml:space="preserve">- </w:t>
      </w:r>
      <w:r>
        <w:rPr>
          <w:rFonts w:cs="B Nazanin" w:hint="cs"/>
          <w:b/>
          <w:bCs/>
          <w:sz w:val="24"/>
          <w:szCs w:val="24"/>
          <w:rtl/>
        </w:rPr>
        <w:t xml:space="preserve">محمد صادقی: </w:t>
      </w:r>
      <w:r w:rsidR="004171B2">
        <w:rPr>
          <w:rFonts w:cs="B Nazanin" w:hint="cs"/>
          <w:sz w:val="24"/>
          <w:szCs w:val="24"/>
          <w:rtl/>
        </w:rPr>
        <w:t xml:space="preserve">انسان ها از لحاظ ویژگی های جسمانی مثل قد و وزن و رنگ چشم و خصوصیات روانی از قبیل هوش و شخصیت تفاوت هایی با یکدیگر دارند که این </w:t>
      </w:r>
      <w:r w:rsidR="004171B2">
        <w:rPr>
          <w:rFonts w:cs="B Nazanin" w:hint="cs"/>
          <w:sz w:val="24"/>
          <w:szCs w:val="24"/>
          <w:rtl/>
        </w:rPr>
        <w:lastRenderedPageBreak/>
        <w:t xml:space="preserve">تفاوت بین افراد را </w:t>
      </w:r>
      <w:r w:rsidR="00431A55">
        <w:rPr>
          <w:rFonts w:cs="B Nazanin" w:hint="cs"/>
          <w:sz w:val="24"/>
          <w:szCs w:val="24"/>
          <w:rtl/>
        </w:rPr>
        <w:t>تفاوت های بین فردی می نامند. تفاوت های بین فردی در زمینه های مختلف مشاهده می شود و تأثیر به سزایی در عملکردهای انسان ها می گذارد به همین علت در زمینه ی موفقیت های تحصیلی و شغلی نیز مهم می باشد و باید به آن توجه شود.</w:t>
      </w:r>
    </w:p>
    <w:p w:rsidR="00BB14BE" w:rsidRDefault="002306B8" w:rsidP="00E0080A">
      <w:pPr>
        <w:spacing w:line="240" w:lineRule="auto"/>
        <w:contextualSpacing/>
        <w:jc w:val="both"/>
        <w:rPr>
          <w:rFonts w:cs="B Nazanin"/>
          <w:sz w:val="24"/>
          <w:szCs w:val="24"/>
          <w:rtl/>
        </w:rPr>
      </w:pPr>
      <w:r>
        <w:rPr>
          <w:rFonts w:cs="B Nazanin" w:hint="cs"/>
          <w:sz w:val="24"/>
          <w:szCs w:val="24"/>
          <w:rtl/>
        </w:rPr>
        <w:t xml:space="preserve">- </w:t>
      </w:r>
      <w:r>
        <w:rPr>
          <w:rFonts w:cs="B Nazanin" w:hint="cs"/>
          <w:b/>
          <w:bCs/>
          <w:sz w:val="24"/>
          <w:szCs w:val="24"/>
          <w:rtl/>
        </w:rPr>
        <w:t xml:space="preserve">بهروز احمدی: </w:t>
      </w:r>
      <w:r w:rsidR="006D0672">
        <w:rPr>
          <w:rFonts w:cs="B Nazanin" w:hint="cs"/>
          <w:sz w:val="24"/>
          <w:szCs w:val="24"/>
          <w:rtl/>
        </w:rPr>
        <w:t xml:space="preserve">تفاوت‌های فردی در یادگیری: (شنیداری؛ دیداری با روش‌های مختلف امر یاددهی را انجام دهیم؛ فیلم و سمینار) </w:t>
      </w:r>
      <w:r w:rsidR="006D0672">
        <w:rPr>
          <w:rFonts w:ascii="Times New Roman" w:hAnsi="Times New Roman" w:cs="Times New Roman" w:hint="cs"/>
          <w:sz w:val="24"/>
          <w:szCs w:val="24"/>
          <w:rtl/>
        </w:rPr>
        <w:t>–</w:t>
      </w:r>
      <w:r w:rsidR="006D0672">
        <w:rPr>
          <w:rFonts w:cs="B Nazanin" w:hint="cs"/>
          <w:sz w:val="24"/>
          <w:szCs w:val="24"/>
          <w:rtl/>
        </w:rPr>
        <w:t xml:space="preserve"> تفاوت‌های فردی در ارتباط: (دادن مسئولیت کلاس، ایجاد ارتباط مناسب عاطفی، اهمیت دادن به دیدگاه‌ها و بررسی آنها با ویژگی‌های مختلف ارتباط می‌یابد).</w:t>
      </w:r>
    </w:p>
    <w:p w:rsidR="002306B8" w:rsidRDefault="00BB14BE" w:rsidP="00E0080A">
      <w:pPr>
        <w:spacing w:line="240" w:lineRule="auto"/>
        <w:contextualSpacing/>
        <w:jc w:val="both"/>
        <w:rPr>
          <w:rFonts w:cs="B Nazanin"/>
          <w:sz w:val="24"/>
          <w:szCs w:val="24"/>
          <w:rtl/>
        </w:rPr>
      </w:pPr>
      <w:r>
        <w:rPr>
          <w:rFonts w:cs="B Nazanin" w:hint="cs"/>
          <w:sz w:val="24"/>
          <w:szCs w:val="24"/>
          <w:rtl/>
        </w:rPr>
        <w:t xml:space="preserve">- </w:t>
      </w:r>
      <w:r>
        <w:rPr>
          <w:rFonts w:cs="B Nazanin" w:hint="cs"/>
          <w:b/>
          <w:bCs/>
          <w:sz w:val="24"/>
          <w:szCs w:val="24"/>
          <w:rtl/>
        </w:rPr>
        <w:t xml:space="preserve">محمود قزلباش: </w:t>
      </w:r>
      <w:r w:rsidR="00DC7C6E">
        <w:rPr>
          <w:rFonts w:cs="B Nazanin" w:hint="cs"/>
          <w:sz w:val="24"/>
          <w:szCs w:val="24"/>
          <w:rtl/>
        </w:rPr>
        <w:t xml:space="preserve">در ارتباط با تفاوت فردی اصولاً یکی از الزامات مهمّ که باید معلمان و دبیران در نظر بگیرند تفاوت‌های فردی است این تفاوت‌ها می‌تواند در مسأله سازگاری‌ها و ناسازگاری‌ها </w:t>
      </w:r>
      <w:r w:rsidR="00DC7C6E">
        <w:rPr>
          <w:rFonts w:ascii="Times New Roman" w:hAnsi="Times New Roman" w:cs="Times New Roman" w:hint="cs"/>
          <w:sz w:val="24"/>
          <w:szCs w:val="24"/>
          <w:rtl/>
        </w:rPr>
        <w:t>–</w:t>
      </w:r>
      <w:r w:rsidR="00DC7C6E">
        <w:rPr>
          <w:rFonts w:cs="B Nazanin" w:hint="cs"/>
          <w:sz w:val="24"/>
          <w:szCs w:val="24"/>
          <w:rtl/>
        </w:rPr>
        <w:t xml:space="preserve"> شخصیت و آموزش مورد توجه قرار داد. تفاوت‌های فردی یک اصل شناخته شده است در برخوردها این مهم خیلی اهمیت دارد مخصوصاً در محیط‌های آموزشی و کلاسی.</w:t>
      </w:r>
      <w:r w:rsidR="006D0672">
        <w:rPr>
          <w:rFonts w:cs="B Nazanin" w:hint="cs"/>
          <w:sz w:val="24"/>
          <w:szCs w:val="24"/>
          <w:rtl/>
        </w:rPr>
        <w:t xml:space="preserve"> </w:t>
      </w:r>
    </w:p>
    <w:p w:rsidR="00415B22" w:rsidRDefault="00415B22" w:rsidP="00E0080A">
      <w:pPr>
        <w:spacing w:line="240" w:lineRule="auto"/>
        <w:contextualSpacing/>
        <w:jc w:val="both"/>
        <w:rPr>
          <w:rFonts w:cs="B Nazanin"/>
          <w:sz w:val="24"/>
          <w:szCs w:val="24"/>
          <w:rtl/>
        </w:rPr>
      </w:pPr>
      <w:r>
        <w:rPr>
          <w:rFonts w:cs="B Nazanin" w:hint="cs"/>
          <w:sz w:val="24"/>
          <w:szCs w:val="24"/>
          <w:rtl/>
        </w:rPr>
        <w:t xml:space="preserve">- </w:t>
      </w:r>
      <w:r>
        <w:rPr>
          <w:rFonts w:cs="B Nazanin" w:hint="cs"/>
          <w:b/>
          <w:bCs/>
          <w:sz w:val="24"/>
          <w:szCs w:val="24"/>
          <w:rtl/>
        </w:rPr>
        <w:t xml:space="preserve">سید مجتبی شریعت: </w:t>
      </w:r>
      <w:r w:rsidR="00486380">
        <w:rPr>
          <w:rFonts w:cs="B Nazanin" w:hint="cs"/>
          <w:sz w:val="24"/>
          <w:szCs w:val="24"/>
          <w:rtl/>
        </w:rPr>
        <w:t>نحوه بازخوردگیری از تدریس و ارائه تکلیف می‌تواند متفاوت باشد. همچنین نحوه مشارکت دادن دانش‌آموزان در امر یادگیری و یاددهی باید تفاوتهایی داشته باشد. در نحوه برخورد و تعاملات فردی نیز این تفاوتها تأثیرگذار است.</w:t>
      </w:r>
    </w:p>
    <w:p w:rsidR="00210CCE" w:rsidRDefault="00210CCE" w:rsidP="00E0080A">
      <w:pPr>
        <w:spacing w:line="240" w:lineRule="auto"/>
        <w:contextualSpacing/>
        <w:jc w:val="both"/>
        <w:rPr>
          <w:rFonts w:cs="B Nazanin"/>
          <w:sz w:val="24"/>
          <w:szCs w:val="24"/>
          <w:rtl/>
        </w:rPr>
      </w:pPr>
      <w:r>
        <w:rPr>
          <w:rFonts w:cs="B Nazanin" w:hint="cs"/>
          <w:sz w:val="24"/>
          <w:szCs w:val="24"/>
          <w:rtl/>
        </w:rPr>
        <w:t xml:space="preserve">- </w:t>
      </w:r>
      <w:r>
        <w:rPr>
          <w:rFonts w:cs="B Nazanin" w:hint="cs"/>
          <w:b/>
          <w:bCs/>
          <w:sz w:val="24"/>
          <w:szCs w:val="24"/>
          <w:rtl/>
        </w:rPr>
        <w:t xml:space="preserve">مرتضی مسجد جامعی: </w:t>
      </w:r>
      <w:r>
        <w:rPr>
          <w:rFonts w:cs="B Nazanin" w:hint="cs"/>
          <w:sz w:val="24"/>
          <w:szCs w:val="24"/>
          <w:rtl/>
        </w:rPr>
        <w:t>اگر معلم قبل از حضور در کلاس از خصوصیات و ویژگی</w:t>
      </w:r>
      <w:r w:rsidR="000B2284">
        <w:rPr>
          <w:rFonts w:cs="B Nazanin" w:hint="cs"/>
          <w:sz w:val="24"/>
          <w:szCs w:val="24"/>
          <w:rtl/>
        </w:rPr>
        <w:t>‌</w:t>
      </w:r>
      <w:r>
        <w:rPr>
          <w:rFonts w:cs="B Nazanin" w:hint="cs"/>
          <w:sz w:val="24"/>
          <w:szCs w:val="24"/>
          <w:rtl/>
        </w:rPr>
        <w:t>های دانش آموزش شناخت داشته باشد با توجه به تفاوت</w:t>
      </w:r>
      <w:r w:rsidR="000B2284">
        <w:rPr>
          <w:rFonts w:cs="B Nazanin" w:hint="cs"/>
          <w:sz w:val="24"/>
          <w:szCs w:val="24"/>
          <w:rtl/>
        </w:rPr>
        <w:t>‌</w:t>
      </w:r>
      <w:r>
        <w:rPr>
          <w:rFonts w:cs="B Nazanin" w:hint="cs"/>
          <w:sz w:val="24"/>
          <w:szCs w:val="24"/>
          <w:rtl/>
        </w:rPr>
        <w:t>های فردی بین دانش</w:t>
      </w:r>
      <w:r w:rsidR="000B2284">
        <w:rPr>
          <w:rFonts w:cs="B Nazanin" w:hint="cs"/>
          <w:sz w:val="24"/>
          <w:szCs w:val="24"/>
          <w:rtl/>
        </w:rPr>
        <w:t>‌</w:t>
      </w:r>
      <w:r>
        <w:rPr>
          <w:rFonts w:cs="B Nazanin" w:hint="cs"/>
          <w:sz w:val="24"/>
          <w:szCs w:val="24"/>
          <w:rtl/>
        </w:rPr>
        <w:t>آموزان می</w:t>
      </w:r>
      <w:r w:rsidR="000B2284">
        <w:rPr>
          <w:rFonts w:cs="B Nazanin" w:hint="cs"/>
          <w:sz w:val="24"/>
          <w:szCs w:val="24"/>
          <w:rtl/>
        </w:rPr>
        <w:t>‌</w:t>
      </w:r>
      <w:r>
        <w:rPr>
          <w:rFonts w:cs="B Nazanin" w:hint="cs"/>
          <w:sz w:val="24"/>
          <w:szCs w:val="24"/>
          <w:rtl/>
        </w:rPr>
        <w:t>تواند در مدل آموزش و مدل ارزشیابی نسبت به آن تفاوت‌ها بهتر عمل کند. دانستن هوش‌های چندگانه برای هر یک از دانش‌آموزان، ویژگیهای شخصیتی و خانوادگی و ... روی چگونگی آموزش و تکلیف و ... مؤثر است.</w:t>
      </w:r>
    </w:p>
    <w:p w:rsidR="00260473" w:rsidRDefault="00260473" w:rsidP="00316E94">
      <w:pPr>
        <w:spacing w:line="240" w:lineRule="auto"/>
        <w:contextualSpacing/>
        <w:jc w:val="both"/>
        <w:rPr>
          <w:rFonts w:cs="B Nazanin"/>
          <w:sz w:val="24"/>
          <w:szCs w:val="24"/>
          <w:rtl/>
        </w:rPr>
      </w:pPr>
      <w:r>
        <w:rPr>
          <w:rFonts w:cs="B Nazanin" w:hint="cs"/>
          <w:sz w:val="24"/>
          <w:szCs w:val="24"/>
          <w:rtl/>
        </w:rPr>
        <w:t xml:space="preserve">- </w:t>
      </w:r>
      <w:r>
        <w:rPr>
          <w:rFonts w:cs="B Nazanin" w:hint="cs"/>
          <w:b/>
          <w:bCs/>
          <w:sz w:val="24"/>
          <w:szCs w:val="24"/>
          <w:rtl/>
        </w:rPr>
        <w:t xml:space="preserve">حسین فتحی (آموزش خانواده): </w:t>
      </w:r>
      <w:r>
        <w:rPr>
          <w:rFonts w:cs="B Nazanin" w:hint="cs"/>
          <w:sz w:val="24"/>
          <w:szCs w:val="24"/>
          <w:rtl/>
        </w:rPr>
        <w:t>در نظر گرفتن تفاوت‌های روانی و جسمانی دانش‌آموزان: گروه اول؛ افرادِ بدون دردسر؛ گروه دوم: افراد بسیار پر جنب و جوش و کمی خودخواه و خود</w:t>
      </w:r>
      <w:r w:rsidR="00E0080A">
        <w:rPr>
          <w:rFonts w:cs="B Nazanin" w:hint="cs"/>
          <w:sz w:val="24"/>
          <w:szCs w:val="24"/>
          <w:rtl/>
        </w:rPr>
        <w:t xml:space="preserve"> </w:t>
      </w:r>
      <w:r>
        <w:rPr>
          <w:rFonts w:cs="B Nazanin" w:hint="cs"/>
          <w:sz w:val="24"/>
          <w:szCs w:val="24"/>
          <w:rtl/>
        </w:rPr>
        <w:t>مرکزبین. گروه سوم: افراد پردردسر. تفاوت‌های فردی در قالب تفاوت‌های جسمانی دانش‌آموزان: قدرت تکلم. ضعف بینایی. مشکل شنوایی. تفاوت در قوای جسمانی. چپ دست بودن و غیره.</w:t>
      </w:r>
    </w:p>
    <w:p w:rsidR="00E265AE" w:rsidRDefault="00E265AE" w:rsidP="00E0080A">
      <w:pPr>
        <w:spacing w:line="240" w:lineRule="auto"/>
        <w:contextualSpacing/>
        <w:jc w:val="both"/>
        <w:rPr>
          <w:rFonts w:cs="B Nazanin"/>
          <w:sz w:val="24"/>
          <w:szCs w:val="24"/>
          <w:rtl/>
        </w:rPr>
      </w:pPr>
      <w:r w:rsidRPr="0056704F">
        <w:rPr>
          <w:rFonts w:cs="B Nazanin" w:hint="cs"/>
          <w:b/>
          <w:bCs/>
          <w:sz w:val="24"/>
          <w:szCs w:val="24"/>
          <w:rtl/>
        </w:rPr>
        <w:t>- حسن کریمی</w:t>
      </w:r>
      <w:r>
        <w:rPr>
          <w:rFonts w:cs="B Nazanin" w:hint="cs"/>
          <w:sz w:val="24"/>
          <w:szCs w:val="24"/>
          <w:rtl/>
        </w:rPr>
        <w:t>: الف) در کلاس اولاً برخورد با دانش‌آموزان باید توجه به روحیه و شخصیت دانش‌آموز باشد. ب) بیرون از کلاس می‌بایست متفاوت بشیر و نظیر بود و کلاً در تمام موارد برخورد می‌باید مسائل تربیتی را در نظر گرفت.</w:t>
      </w:r>
    </w:p>
    <w:p w:rsidR="00317D48" w:rsidRDefault="00503139" w:rsidP="00E0080A">
      <w:pPr>
        <w:spacing w:line="240" w:lineRule="auto"/>
        <w:contextualSpacing/>
        <w:jc w:val="both"/>
        <w:rPr>
          <w:rFonts w:cs="B Nazanin"/>
          <w:rtl/>
        </w:rPr>
      </w:pPr>
      <w:r w:rsidRPr="00C9685F">
        <w:rPr>
          <w:rFonts w:cs="B Nazanin" w:hint="cs"/>
          <w:b/>
          <w:bCs/>
          <w:rtl/>
        </w:rPr>
        <w:t>- اسفندیار غلامرضازاده:</w:t>
      </w:r>
      <w:r>
        <w:rPr>
          <w:rFonts w:cs="B Nazanin" w:hint="cs"/>
          <w:rtl/>
        </w:rPr>
        <w:t xml:space="preserve"> می‌توان با توجه به شناخت درست از دانش‌آموزان و برنامه‌ریزی طبق خلق و خوی آنها و با توجه به سلیقه‌ها و خواسته‌های آنها عمل کرد و تفاوت‌ها را به کار برد.</w:t>
      </w:r>
    </w:p>
    <w:p w:rsidR="00651353" w:rsidRDefault="00317D48" w:rsidP="00E0080A">
      <w:pPr>
        <w:spacing w:line="240" w:lineRule="auto"/>
        <w:contextualSpacing/>
        <w:jc w:val="both"/>
        <w:rPr>
          <w:rFonts w:cs="B Nazanin"/>
          <w:rtl/>
        </w:rPr>
      </w:pPr>
      <w:r w:rsidRPr="00493CA1">
        <w:rPr>
          <w:rFonts w:cs="B Nazanin" w:hint="cs"/>
          <w:b/>
          <w:bCs/>
          <w:rtl/>
        </w:rPr>
        <w:t>- حمید رضا حسینی مهر:</w:t>
      </w:r>
      <w:r>
        <w:rPr>
          <w:rFonts w:cs="B Nazanin" w:hint="cs"/>
          <w:rtl/>
        </w:rPr>
        <w:t xml:space="preserve"> </w:t>
      </w:r>
      <w:r w:rsidR="00493CA1">
        <w:rPr>
          <w:rFonts w:cs="B Nazanin" w:hint="cs"/>
          <w:rtl/>
        </w:rPr>
        <w:t>تفاوت در توانایی‌ها ایجاب می‌کند که هر فراگیرنده با توجه به توانایی‌های خود سنجیده شود. به روال معمول همه‌ی افراد یکسان آزموده می‌شوند در حالی که توانایی‌های یکسان ندارند. آزمون‌های تربیت بدنی که در مدارس گرفته می‌شود بدون آنکه فراگیرندگان را در نظر بگیرند با یک سبک آزمون انجام می‌شود. در کلاس‌های نظری نیز این پدیده یک بیماری واگیردار آموزشی است. لازم است سطح پیشرفت یا شکست دانش‌آموزان با توجه به توانش پایه خودشان سنجیده شود مشخص کردن توانایی پایه اندکی وقت معلم را می‌گیرد ولی ضروری و لازم است.</w:t>
      </w:r>
      <w:r w:rsidR="00503139">
        <w:rPr>
          <w:rFonts w:cs="B Nazanin" w:hint="cs"/>
          <w:rtl/>
        </w:rPr>
        <w:t xml:space="preserve"> </w:t>
      </w:r>
    </w:p>
    <w:p w:rsidR="0008732C" w:rsidRDefault="0008732C" w:rsidP="00015B2C">
      <w:pPr>
        <w:spacing w:line="240" w:lineRule="auto"/>
        <w:contextualSpacing/>
        <w:jc w:val="both"/>
        <w:rPr>
          <w:rFonts w:cs="B Nazanin"/>
          <w:rtl/>
        </w:rPr>
      </w:pPr>
      <w:r w:rsidRPr="0008732C">
        <w:rPr>
          <w:rFonts w:cs="B Nazanin" w:hint="cs"/>
          <w:b/>
          <w:bCs/>
          <w:rtl/>
        </w:rPr>
        <w:t>- مجید افشانی (آموزش خانواده و مربیان):</w:t>
      </w:r>
      <w:r>
        <w:rPr>
          <w:rFonts w:cs="B Nazanin" w:hint="cs"/>
          <w:rtl/>
        </w:rPr>
        <w:t xml:space="preserve"> در ابتدا بر اساس تجربه‌ی کاری و استفاده از شیوه‌های روز شناخت این تفاوت‌ها (پرسش‌نامه‌ها و تست‌ها) و با گفت و گو با اولیای دانش‌آموزان و سایر همکاران این تفاوت‌ها را احصا می‌کنم. سپس تمام تلاش خود را بکار می‌بندم تا برنامه کلاسی با میانگین بچه‌ها متناسب بوده و تا حد امکان تفاوت‌های هر فرد با دیگری را در رفتارم در نظر می‌گیرم.</w:t>
      </w:r>
    </w:p>
    <w:p w:rsidR="00B05E20" w:rsidRPr="00260473" w:rsidRDefault="00B05E20" w:rsidP="007E34EB">
      <w:pPr>
        <w:spacing w:line="240" w:lineRule="auto"/>
        <w:contextualSpacing/>
        <w:jc w:val="both"/>
        <w:rPr>
          <w:rFonts w:cs="B Nazanin"/>
          <w:sz w:val="24"/>
          <w:szCs w:val="24"/>
        </w:rPr>
      </w:pPr>
    </w:p>
    <w:sectPr w:rsidR="00B05E20" w:rsidRPr="00260473" w:rsidSect="007B0075">
      <w:footerReference w:type="default" r:id="rId7"/>
      <w:pgSz w:w="8392" w:h="11907" w:code="11"/>
      <w:pgMar w:top="1134" w:right="1134" w:bottom="1134" w:left="1134" w:header="709" w:footer="473" w:gutter="0"/>
      <w:pgBorders w:offsetFrom="page">
        <w:top w:val="twistedLines2" w:sz="7" w:space="24" w:color="auto"/>
        <w:left w:val="twistedLines2" w:sz="7" w:space="24" w:color="auto"/>
        <w:bottom w:val="twistedLines2" w:sz="7" w:space="24" w:color="auto"/>
        <w:right w:val="twistedLines2" w:sz="7"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5B24" w:rsidRDefault="00AD5B24" w:rsidP="00C06B4B">
      <w:pPr>
        <w:spacing w:after="0" w:line="240" w:lineRule="auto"/>
      </w:pPr>
      <w:r>
        <w:separator/>
      </w:r>
    </w:p>
  </w:endnote>
  <w:endnote w:type="continuationSeparator" w:id="1">
    <w:p w:rsidR="00AD5B24" w:rsidRDefault="00AD5B24" w:rsidP="00C06B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468740"/>
      <w:docPartObj>
        <w:docPartGallery w:val="Page Numbers (Bottom of Page)"/>
        <w:docPartUnique/>
      </w:docPartObj>
    </w:sdtPr>
    <w:sdtContent>
      <w:p w:rsidR="00AD2218" w:rsidRDefault="000A1C4F">
        <w:pPr>
          <w:pStyle w:val="a5"/>
          <w:jc w:val="center"/>
        </w:pPr>
        <w:r w:rsidRPr="007B0075">
          <w:rPr>
            <w:rFonts w:cs="B Titr"/>
            <w:color w:val="000000" w:themeColor="text1"/>
          </w:rPr>
          <w:fldChar w:fldCharType="begin"/>
        </w:r>
        <w:r w:rsidR="00AD2218" w:rsidRPr="007B0075">
          <w:rPr>
            <w:rFonts w:cs="B Titr"/>
            <w:color w:val="000000" w:themeColor="text1"/>
          </w:rPr>
          <w:instrText xml:space="preserve"> PAGE   \* MERGEFORMAT </w:instrText>
        </w:r>
        <w:r w:rsidRPr="007B0075">
          <w:rPr>
            <w:rFonts w:cs="B Titr"/>
            <w:color w:val="000000" w:themeColor="text1"/>
          </w:rPr>
          <w:fldChar w:fldCharType="separate"/>
        </w:r>
        <w:r w:rsidR="00AD5B24" w:rsidRPr="00AD5B24">
          <w:rPr>
            <w:rFonts w:cs="B Titr"/>
            <w:noProof/>
            <w:color w:val="000000" w:themeColor="text1"/>
            <w:rtl/>
            <w:lang w:val="fa-IR"/>
          </w:rPr>
          <w:t>1</w:t>
        </w:r>
        <w:r w:rsidRPr="007B0075">
          <w:rPr>
            <w:rFonts w:cs="B Titr"/>
            <w:color w:val="000000" w:themeColor="text1"/>
          </w:rPr>
          <w:fldChar w:fldCharType="end"/>
        </w:r>
      </w:p>
    </w:sdtContent>
  </w:sdt>
  <w:p w:rsidR="00AD2218" w:rsidRDefault="00AD221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5B24" w:rsidRDefault="00AD5B24" w:rsidP="00C06B4B">
      <w:pPr>
        <w:spacing w:after="0" w:line="240" w:lineRule="auto"/>
      </w:pPr>
      <w:r>
        <w:separator/>
      </w:r>
    </w:p>
  </w:footnote>
  <w:footnote w:type="continuationSeparator" w:id="1">
    <w:p w:rsidR="00AD5B24" w:rsidRDefault="00AD5B24" w:rsidP="00C06B4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8"/>
  <w:defaultTabStop w:val="720"/>
  <w:characterSpacingControl w:val="doNotCompress"/>
  <w:savePreviewPicture/>
  <w:hdrShapeDefaults>
    <o:shapedefaults v:ext="edit" spidmax="117762"/>
  </w:hdrShapeDefaults>
  <w:footnotePr>
    <w:footnote w:id="0"/>
    <w:footnote w:id="1"/>
  </w:footnotePr>
  <w:endnotePr>
    <w:endnote w:id="0"/>
    <w:endnote w:id="1"/>
  </w:endnotePr>
  <w:compat/>
  <w:rsids>
    <w:rsidRoot w:val="00A94B76"/>
    <w:rsid w:val="000036EE"/>
    <w:rsid w:val="00010953"/>
    <w:rsid w:val="000120B4"/>
    <w:rsid w:val="00012559"/>
    <w:rsid w:val="000134E5"/>
    <w:rsid w:val="000134F5"/>
    <w:rsid w:val="00015B2C"/>
    <w:rsid w:val="00033F48"/>
    <w:rsid w:val="00046A5F"/>
    <w:rsid w:val="00046DB6"/>
    <w:rsid w:val="00050B88"/>
    <w:rsid w:val="000559DF"/>
    <w:rsid w:val="00057072"/>
    <w:rsid w:val="00060C4D"/>
    <w:rsid w:val="0006228C"/>
    <w:rsid w:val="00065534"/>
    <w:rsid w:val="00071BB2"/>
    <w:rsid w:val="000836DA"/>
    <w:rsid w:val="0008732C"/>
    <w:rsid w:val="000978B8"/>
    <w:rsid w:val="000A1C4F"/>
    <w:rsid w:val="000B2284"/>
    <w:rsid w:val="000B425C"/>
    <w:rsid w:val="000E1C7E"/>
    <w:rsid w:val="000E354A"/>
    <w:rsid w:val="000F3840"/>
    <w:rsid w:val="00134DDF"/>
    <w:rsid w:val="00143990"/>
    <w:rsid w:val="001457E1"/>
    <w:rsid w:val="00155858"/>
    <w:rsid w:val="00161319"/>
    <w:rsid w:val="00163D12"/>
    <w:rsid w:val="0016547B"/>
    <w:rsid w:val="001748D7"/>
    <w:rsid w:val="001A62D7"/>
    <w:rsid w:val="001B467C"/>
    <w:rsid w:val="001C7F88"/>
    <w:rsid w:val="001D39C3"/>
    <w:rsid w:val="001E0DE9"/>
    <w:rsid w:val="001E2884"/>
    <w:rsid w:val="001E5A98"/>
    <w:rsid w:val="001E7787"/>
    <w:rsid w:val="001F66C7"/>
    <w:rsid w:val="0020759A"/>
    <w:rsid w:val="00210CCE"/>
    <w:rsid w:val="00216CA1"/>
    <w:rsid w:val="002176B2"/>
    <w:rsid w:val="00222E0F"/>
    <w:rsid w:val="002239C9"/>
    <w:rsid w:val="002306B8"/>
    <w:rsid w:val="00237F6A"/>
    <w:rsid w:val="00252302"/>
    <w:rsid w:val="00253E5E"/>
    <w:rsid w:val="00260473"/>
    <w:rsid w:val="002805F4"/>
    <w:rsid w:val="00283AF0"/>
    <w:rsid w:val="002B717D"/>
    <w:rsid w:val="002C48CF"/>
    <w:rsid w:val="002C53BD"/>
    <w:rsid w:val="002C59F6"/>
    <w:rsid w:val="002E35C3"/>
    <w:rsid w:val="002F1DDC"/>
    <w:rsid w:val="002F2359"/>
    <w:rsid w:val="00302203"/>
    <w:rsid w:val="0030467C"/>
    <w:rsid w:val="0030745B"/>
    <w:rsid w:val="00316E94"/>
    <w:rsid w:val="00317428"/>
    <w:rsid w:val="00317D48"/>
    <w:rsid w:val="0032779D"/>
    <w:rsid w:val="00342867"/>
    <w:rsid w:val="0034520A"/>
    <w:rsid w:val="003770A3"/>
    <w:rsid w:val="0039014C"/>
    <w:rsid w:val="00390D22"/>
    <w:rsid w:val="00397251"/>
    <w:rsid w:val="003A507E"/>
    <w:rsid w:val="003A5DC7"/>
    <w:rsid w:val="003B4491"/>
    <w:rsid w:val="003B52C0"/>
    <w:rsid w:val="003C34D4"/>
    <w:rsid w:val="003D549D"/>
    <w:rsid w:val="003E15A2"/>
    <w:rsid w:val="003E3A49"/>
    <w:rsid w:val="003F3AC0"/>
    <w:rsid w:val="00415B22"/>
    <w:rsid w:val="004171B2"/>
    <w:rsid w:val="004177C2"/>
    <w:rsid w:val="004242D4"/>
    <w:rsid w:val="004271B1"/>
    <w:rsid w:val="00431A55"/>
    <w:rsid w:val="0043724B"/>
    <w:rsid w:val="004405EC"/>
    <w:rsid w:val="00444659"/>
    <w:rsid w:val="00447BE6"/>
    <w:rsid w:val="00452019"/>
    <w:rsid w:val="00455994"/>
    <w:rsid w:val="00486294"/>
    <w:rsid w:val="00486380"/>
    <w:rsid w:val="00493CA1"/>
    <w:rsid w:val="004A1102"/>
    <w:rsid w:val="004B09E7"/>
    <w:rsid w:val="004B1893"/>
    <w:rsid w:val="004B7D2C"/>
    <w:rsid w:val="004C36DF"/>
    <w:rsid w:val="004D3822"/>
    <w:rsid w:val="004D67EC"/>
    <w:rsid w:val="004E6995"/>
    <w:rsid w:val="004E7EFA"/>
    <w:rsid w:val="00503139"/>
    <w:rsid w:val="005529F2"/>
    <w:rsid w:val="00554749"/>
    <w:rsid w:val="00555E3E"/>
    <w:rsid w:val="00560F95"/>
    <w:rsid w:val="0056704F"/>
    <w:rsid w:val="00595A81"/>
    <w:rsid w:val="005974A2"/>
    <w:rsid w:val="005A43BB"/>
    <w:rsid w:val="005B188A"/>
    <w:rsid w:val="005B51B3"/>
    <w:rsid w:val="005B79E7"/>
    <w:rsid w:val="005C3749"/>
    <w:rsid w:val="005C4CDC"/>
    <w:rsid w:val="005C5418"/>
    <w:rsid w:val="005E1639"/>
    <w:rsid w:val="00600623"/>
    <w:rsid w:val="00602B52"/>
    <w:rsid w:val="00604C7E"/>
    <w:rsid w:val="006051C5"/>
    <w:rsid w:val="00606802"/>
    <w:rsid w:val="00613C03"/>
    <w:rsid w:val="00651353"/>
    <w:rsid w:val="006575C8"/>
    <w:rsid w:val="006633EF"/>
    <w:rsid w:val="006712AB"/>
    <w:rsid w:val="006811CD"/>
    <w:rsid w:val="006855B5"/>
    <w:rsid w:val="006908C3"/>
    <w:rsid w:val="00692581"/>
    <w:rsid w:val="006A1051"/>
    <w:rsid w:val="006A3F79"/>
    <w:rsid w:val="006B6274"/>
    <w:rsid w:val="006D0672"/>
    <w:rsid w:val="006D0989"/>
    <w:rsid w:val="006D7F30"/>
    <w:rsid w:val="006F02EB"/>
    <w:rsid w:val="007036AC"/>
    <w:rsid w:val="007068A0"/>
    <w:rsid w:val="0071056D"/>
    <w:rsid w:val="007178F8"/>
    <w:rsid w:val="00736625"/>
    <w:rsid w:val="007467E3"/>
    <w:rsid w:val="00753AD1"/>
    <w:rsid w:val="007635B8"/>
    <w:rsid w:val="00764961"/>
    <w:rsid w:val="00773AED"/>
    <w:rsid w:val="00777F1D"/>
    <w:rsid w:val="00781C50"/>
    <w:rsid w:val="007830D6"/>
    <w:rsid w:val="007A5014"/>
    <w:rsid w:val="007B0075"/>
    <w:rsid w:val="007B2B47"/>
    <w:rsid w:val="007C1D6A"/>
    <w:rsid w:val="007C2665"/>
    <w:rsid w:val="007C6337"/>
    <w:rsid w:val="007D2BD8"/>
    <w:rsid w:val="007E34EB"/>
    <w:rsid w:val="00802CEE"/>
    <w:rsid w:val="00803011"/>
    <w:rsid w:val="00806FAC"/>
    <w:rsid w:val="0081273C"/>
    <w:rsid w:val="00812B28"/>
    <w:rsid w:val="008217E1"/>
    <w:rsid w:val="00826152"/>
    <w:rsid w:val="00837C32"/>
    <w:rsid w:val="00845D3D"/>
    <w:rsid w:val="00851836"/>
    <w:rsid w:val="00887450"/>
    <w:rsid w:val="008913F1"/>
    <w:rsid w:val="00896336"/>
    <w:rsid w:val="008B266D"/>
    <w:rsid w:val="008C512A"/>
    <w:rsid w:val="0090046F"/>
    <w:rsid w:val="0091370B"/>
    <w:rsid w:val="00921DB2"/>
    <w:rsid w:val="00926D7A"/>
    <w:rsid w:val="00935442"/>
    <w:rsid w:val="009366EF"/>
    <w:rsid w:val="0094344C"/>
    <w:rsid w:val="00943B08"/>
    <w:rsid w:val="0095577C"/>
    <w:rsid w:val="00967492"/>
    <w:rsid w:val="00971DD5"/>
    <w:rsid w:val="009737FF"/>
    <w:rsid w:val="00976661"/>
    <w:rsid w:val="00981C5C"/>
    <w:rsid w:val="00986003"/>
    <w:rsid w:val="00993388"/>
    <w:rsid w:val="009A29D3"/>
    <w:rsid w:val="009A4617"/>
    <w:rsid w:val="009A5F19"/>
    <w:rsid w:val="009B0650"/>
    <w:rsid w:val="009B6F7C"/>
    <w:rsid w:val="009C0138"/>
    <w:rsid w:val="009C2BD5"/>
    <w:rsid w:val="009D5DBB"/>
    <w:rsid w:val="009D6A89"/>
    <w:rsid w:val="009E6E66"/>
    <w:rsid w:val="009F0396"/>
    <w:rsid w:val="009F113C"/>
    <w:rsid w:val="009F2C3B"/>
    <w:rsid w:val="00A023DB"/>
    <w:rsid w:val="00A12645"/>
    <w:rsid w:val="00A15BF8"/>
    <w:rsid w:val="00A16118"/>
    <w:rsid w:val="00A25F5C"/>
    <w:rsid w:val="00A27737"/>
    <w:rsid w:val="00A310F3"/>
    <w:rsid w:val="00A62A54"/>
    <w:rsid w:val="00A745C8"/>
    <w:rsid w:val="00A75AF1"/>
    <w:rsid w:val="00A94B76"/>
    <w:rsid w:val="00AA1497"/>
    <w:rsid w:val="00AC7522"/>
    <w:rsid w:val="00AD2218"/>
    <w:rsid w:val="00AD5B24"/>
    <w:rsid w:val="00AF12E3"/>
    <w:rsid w:val="00AF7839"/>
    <w:rsid w:val="00B020C0"/>
    <w:rsid w:val="00B05E20"/>
    <w:rsid w:val="00B1060E"/>
    <w:rsid w:val="00B12DC5"/>
    <w:rsid w:val="00B134A1"/>
    <w:rsid w:val="00B31B7D"/>
    <w:rsid w:val="00B31F1A"/>
    <w:rsid w:val="00B56FB9"/>
    <w:rsid w:val="00B6195E"/>
    <w:rsid w:val="00B62EB6"/>
    <w:rsid w:val="00B81C5C"/>
    <w:rsid w:val="00B821E6"/>
    <w:rsid w:val="00BB14BE"/>
    <w:rsid w:val="00BC13E5"/>
    <w:rsid w:val="00BC4ABA"/>
    <w:rsid w:val="00BC79C5"/>
    <w:rsid w:val="00BE0017"/>
    <w:rsid w:val="00BF3BA8"/>
    <w:rsid w:val="00C00CB1"/>
    <w:rsid w:val="00C05B54"/>
    <w:rsid w:val="00C06B4B"/>
    <w:rsid w:val="00C378ED"/>
    <w:rsid w:val="00C40E60"/>
    <w:rsid w:val="00C55739"/>
    <w:rsid w:val="00C93594"/>
    <w:rsid w:val="00C9685F"/>
    <w:rsid w:val="00C977FC"/>
    <w:rsid w:val="00CB6A51"/>
    <w:rsid w:val="00CC3A7F"/>
    <w:rsid w:val="00CD459D"/>
    <w:rsid w:val="00D0398A"/>
    <w:rsid w:val="00D0770F"/>
    <w:rsid w:val="00D24038"/>
    <w:rsid w:val="00D32A41"/>
    <w:rsid w:val="00D426AF"/>
    <w:rsid w:val="00D51BAF"/>
    <w:rsid w:val="00D52B39"/>
    <w:rsid w:val="00D633B2"/>
    <w:rsid w:val="00D85F4B"/>
    <w:rsid w:val="00D86FFC"/>
    <w:rsid w:val="00DB0601"/>
    <w:rsid w:val="00DB5702"/>
    <w:rsid w:val="00DC7C6E"/>
    <w:rsid w:val="00E0080A"/>
    <w:rsid w:val="00E21232"/>
    <w:rsid w:val="00E261F4"/>
    <w:rsid w:val="00E265AE"/>
    <w:rsid w:val="00E31539"/>
    <w:rsid w:val="00E4236D"/>
    <w:rsid w:val="00E447BA"/>
    <w:rsid w:val="00E45574"/>
    <w:rsid w:val="00E64CE4"/>
    <w:rsid w:val="00E74576"/>
    <w:rsid w:val="00E830F6"/>
    <w:rsid w:val="00E842CD"/>
    <w:rsid w:val="00E906C3"/>
    <w:rsid w:val="00E931D1"/>
    <w:rsid w:val="00E964DC"/>
    <w:rsid w:val="00EB61FA"/>
    <w:rsid w:val="00F0396F"/>
    <w:rsid w:val="00F074DE"/>
    <w:rsid w:val="00F21332"/>
    <w:rsid w:val="00F227BA"/>
    <w:rsid w:val="00F36325"/>
    <w:rsid w:val="00F371CB"/>
    <w:rsid w:val="00F66880"/>
    <w:rsid w:val="00F721CA"/>
    <w:rsid w:val="00F829BA"/>
    <w:rsid w:val="00FB1E22"/>
    <w:rsid w:val="00FB42CF"/>
    <w:rsid w:val="00FC0851"/>
    <w:rsid w:val="00FC2B36"/>
    <w:rsid w:val="00FC2DF8"/>
    <w:rsid w:val="00FC751B"/>
    <w:rsid w:val="00FE158C"/>
    <w:rsid w:val="00FF51B9"/>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4E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06B4B"/>
    <w:pPr>
      <w:tabs>
        <w:tab w:val="center" w:pos="4513"/>
        <w:tab w:val="right" w:pos="9026"/>
      </w:tabs>
      <w:spacing w:after="0" w:line="240" w:lineRule="auto"/>
    </w:pPr>
  </w:style>
  <w:style w:type="character" w:customStyle="1" w:styleId="a4">
    <w:name w:val="سرصفحه نویسه"/>
    <w:basedOn w:val="a0"/>
    <w:link w:val="a3"/>
    <w:uiPriority w:val="99"/>
    <w:semiHidden/>
    <w:rsid w:val="00C06B4B"/>
  </w:style>
  <w:style w:type="paragraph" w:styleId="a5">
    <w:name w:val="footer"/>
    <w:basedOn w:val="a"/>
    <w:link w:val="a6"/>
    <w:uiPriority w:val="99"/>
    <w:unhideWhenUsed/>
    <w:rsid w:val="00C06B4B"/>
    <w:pPr>
      <w:tabs>
        <w:tab w:val="center" w:pos="4513"/>
        <w:tab w:val="right" w:pos="9026"/>
      </w:tabs>
      <w:spacing w:after="0" w:line="240" w:lineRule="auto"/>
    </w:pPr>
  </w:style>
  <w:style w:type="character" w:customStyle="1" w:styleId="a6">
    <w:name w:val="پانویس نویسه"/>
    <w:basedOn w:val="a0"/>
    <w:link w:val="a5"/>
    <w:uiPriority w:val="99"/>
    <w:rsid w:val="00C06B4B"/>
  </w:style>
  <w:style w:type="paragraph" w:styleId="a7">
    <w:name w:val="No Spacing"/>
    <w:link w:val="a8"/>
    <w:uiPriority w:val="1"/>
    <w:qFormat/>
    <w:rsid w:val="00C06B4B"/>
    <w:pPr>
      <w:spacing w:after="0" w:line="240" w:lineRule="auto"/>
    </w:pPr>
    <w:rPr>
      <w:rFonts w:eastAsiaTheme="minorEastAsia"/>
    </w:rPr>
  </w:style>
  <w:style w:type="character" w:customStyle="1" w:styleId="a8">
    <w:name w:val="بی فاصله نویسه"/>
    <w:basedOn w:val="a0"/>
    <w:link w:val="a7"/>
    <w:uiPriority w:val="1"/>
    <w:rsid w:val="00C06B4B"/>
    <w:rPr>
      <w:rFonts w:eastAsiaTheme="minorEastAsia"/>
    </w:rPr>
  </w:style>
  <w:style w:type="paragraph" w:styleId="a9">
    <w:name w:val="Normal (Web)"/>
    <w:basedOn w:val="a"/>
    <w:uiPriority w:val="99"/>
    <w:unhideWhenUsed/>
    <w:rsid w:val="00B05E20"/>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C3FEF-A047-4A78-931D-84D396BFF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637</Words>
  <Characters>3631</Characters>
  <Application>Microsoft Office Word</Application>
  <DocSecurity>0</DocSecurity>
  <Lines>30</Lines>
  <Paragraphs>8</Paragraphs>
  <ScaleCrop>false</ScaleCrop>
  <HeadingPairs>
    <vt:vector size="2" baseType="variant">
      <vt:variant>
        <vt:lpstr>عنوان</vt:lpstr>
      </vt:variant>
      <vt:variant>
        <vt:i4>1</vt:i4>
      </vt:variant>
    </vt:vector>
  </HeadingPairs>
  <TitlesOfParts>
    <vt:vector size="1" baseType="lpstr">
      <vt:lpstr/>
    </vt:vector>
  </TitlesOfParts>
  <Company/>
  <LinksUpToDate>false</LinksUpToDate>
  <CharactersWithSpaces>4260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dc:creator>
  <cp:keywords>139809110725</cp:keywords>
  <cp:lastModifiedBy>Hossein</cp:lastModifiedBy>
  <cp:revision>3</cp:revision>
  <cp:lastPrinted>2019-05-14T08:59:00Z</cp:lastPrinted>
  <dcterms:created xsi:type="dcterms:W3CDTF">2020-02-17T05:25:00Z</dcterms:created>
  <dcterms:modified xsi:type="dcterms:W3CDTF">2020-02-17T05:27:00Z</dcterms:modified>
</cp:coreProperties>
</file>